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4450E" w14:textId="05665225" w:rsidR="00D6312F" w:rsidRPr="00342992" w:rsidRDefault="00342992" w:rsidP="002F1606">
      <w:pPr>
        <w:spacing w:after="0" w:line="360" w:lineRule="auto"/>
        <w:rPr>
          <w:rFonts w:cstheme="minorHAnsi"/>
          <w:b/>
          <w:sz w:val="36"/>
          <w:szCs w:val="36"/>
        </w:rPr>
      </w:pPr>
      <w:r w:rsidRPr="00342992">
        <w:rPr>
          <w:rFonts w:cstheme="minorHAnsi"/>
          <w:b/>
          <w:sz w:val="36"/>
          <w:szCs w:val="36"/>
        </w:rPr>
        <w:t>Annex X</w:t>
      </w:r>
      <w:r w:rsidR="00AF31F2">
        <w:rPr>
          <w:rFonts w:cstheme="minorHAnsi"/>
          <w:b/>
          <w:sz w:val="36"/>
          <w:szCs w:val="36"/>
        </w:rPr>
        <w:t>V</w:t>
      </w:r>
      <w:r w:rsidRPr="00342992">
        <w:rPr>
          <w:rFonts w:cstheme="minorHAnsi"/>
          <w:b/>
          <w:sz w:val="36"/>
          <w:szCs w:val="36"/>
        </w:rPr>
        <w:t xml:space="preserve"> K</w:t>
      </w:r>
      <w:r w:rsidR="003E1833" w:rsidRPr="00342992">
        <w:rPr>
          <w:rFonts w:cstheme="minorHAnsi"/>
          <w:b/>
          <w:sz w:val="36"/>
          <w:szCs w:val="36"/>
        </w:rPr>
        <w:t>ansendossier</w:t>
      </w:r>
    </w:p>
    <w:p w14:paraId="6628ECDC" w14:textId="7F7E6556" w:rsidR="001A27B8" w:rsidRDefault="001A27B8" w:rsidP="00C01ABD">
      <w:pPr>
        <w:spacing w:after="0" w:line="360" w:lineRule="auto"/>
        <w:rPr>
          <w:rFonts w:cstheme="minorHAnsi"/>
          <w:szCs w:val="20"/>
        </w:rPr>
      </w:pPr>
      <w:r w:rsidRPr="001A27B8">
        <w:rPr>
          <w:rFonts w:cstheme="minorHAnsi"/>
          <w:szCs w:val="20"/>
        </w:rPr>
        <w:t>Het kan</w:t>
      </w:r>
      <w:r>
        <w:rPr>
          <w:rFonts w:cstheme="minorHAnsi"/>
          <w:szCs w:val="20"/>
        </w:rPr>
        <w:t>sen</w:t>
      </w:r>
      <w:r w:rsidRPr="001A27B8">
        <w:rPr>
          <w:rFonts w:cstheme="minorHAnsi"/>
          <w:szCs w:val="20"/>
        </w:rPr>
        <w:t>dossier betreft: de mate waarin de inschrijver in staat is boven de verplichtingen op grond van de overeenkomst bij te dragen aan het bereiken van de projectdoelstellingen tegen proportionele (meer)kosten.</w:t>
      </w:r>
    </w:p>
    <w:p w14:paraId="29F4450F" w14:textId="23F41727" w:rsidR="00E43BD1" w:rsidRDefault="00E43BD1" w:rsidP="00C01ABD">
      <w:pPr>
        <w:spacing w:after="0" w:line="360" w:lineRule="auto"/>
        <w:rPr>
          <w:rFonts w:cstheme="minorHAnsi"/>
          <w:sz w:val="20"/>
        </w:rPr>
      </w:pPr>
      <w:r>
        <w:rPr>
          <w:rFonts w:cstheme="minorHAnsi"/>
          <w:sz w:val="20"/>
        </w:rPr>
        <w:t xml:space="preserve">Inschrijver beschrijft onderstaand zijn </w:t>
      </w:r>
      <w:r w:rsidR="00411729" w:rsidRPr="00F42D21">
        <w:rPr>
          <w:rFonts w:cstheme="minorHAnsi"/>
          <w:sz w:val="20"/>
        </w:rPr>
        <w:t xml:space="preserve">geïdentificeerde </w:t>
      </w:r>
      <w:r>
        <w:rPr>
          <w:rFonts w:cstheme="minorHAnsi"/>
          <w:sz w:val="20"/>
        </w:rPr>
        <w:t>kansen</w:t>
      </w:r>
      <w:r w:rsidR="00502B58">
        <w:rPr>
          <w:rFonts w:cstheme="minorHAnsi"/>
          <w:sz w:val="20"/>
        </w:rPr>
        <w:t>. Inschrijver dient zijn kansen te prioriteren, waarbij kans 1 de meest belangrijke kans is.</w:t>
      </w:r>
      <w:r>
        <w:rPr>
          <w:rFonts w:cstheme="minorHAnsi"/>
          <w:sz w:val="20"/>
        </w:rPr>
        <w:t xml:space="preserve"> Per kans beschrijft Inschrijver de volgende aspecten:</w:t>
      </w:r>
    </w:p>
    <w:p w14:paraId="29F44510" w14:textId="77777777" w:rsidR="00E43BD1" w:rsidRDefault="00E43BD1" w:rsidP="00E43BD1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</w:rPr>
      </w:pPr>
      <w:r w:rsidRPr="002F1606">
        <w:rPr>
          <w:rFonts w:cstheme="minorHAnsi"/>
          <w:sz w:val="20"/>
        </w:rPr>
        <w:t xml:space="preserve">Op welke wijze draagt deze kans extra bij aan </w:t>
      </w:r>
      <w:r>
        <w:rPr>
          <w:rFonts w:cstheme="minorHAnsi"/>
          <w:sz w:val="20"/>
        </w:rPr>
        <w:t>het</w:t>
      </w:r>
      <w:r w:rsidRPr="002F1606">
        <w:rPr>
          <w:rFonts w:cstheme="minorHAnsi"/>
          <w:sz w:val="20"/>
        </w:rPr>
        <w:t xml:space="preserve"> realis</w:t>
      </w:r>
      <w:r>
        <w:rPr>
          <w:rFonts w:cstheme="minorHAnsi"/>
          <w:sz w:val="20"/>
        </w:rPr>
        <w:t>eren van de projectdoelstelling(en);</w:t>
      </w:r>
    </w:p>
    <w:p w14:paraId="29F44511" w14:textId="77777777" w:rsidR="00E43BD1" w:rsidRDefault="00E43BD1" w:rsidP="00E43BD1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</w:rPr>
      </w:pPr>
      <w:r>
        <w:rPr>
          <w:rFonts w:cstheme="minorHAnsi"/>
          <w:sz w:val="20"/>
        </w:rPr>
        <w:t xml:space="preserve">Onderbouwing </w:t>
      </w:r>
      <w:r w:rsidRPr="00F42D21">
        <w:rPr>
          <w:rFonts w:cstheme="minorHAnsi"/>
          <w:sz w:val="20"/>
        </w:rPr>
        <w:t xml:space="preserve">van de effectiviteit van </w:t>
      </w:r>
      <w:r>
        <w:rPr>
          <w:rFonts w:cstheme="minorHAnsi"/>
          <w:sz w:val="20"/>
        </w:rPr>
        <w:t>de kans</w:t>
      </w:r>
      <w:r w:rsidRPr="00F42D21">
        <w:rPr>
          <w:rFonts w:cstheme="minorHAnsi"/>
          <w:sz w:val="20"/>
        </w:rPr>
        <w:t xml:space="preserve"> met meetbare prestatie-informatie</w:t>
      </w:r>
      <w:r>
        <w:rPr>
          <w:rFonts w:cstheme="minorHAnsi"/>
          <w:sz w:val="20"/>
        </w:rPr>
        <w:t>;</w:t>
      </w:r>
    </w:p>
    <w:p w14:paraId="29F44512" w14:textId="77777777" w:rsidR="00E43BD1" w:rsidRDefault="00E43BD1" w:rsidP="00E43BD1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</w:rPr>
      </w:pPr>
      <w:r w:rsidRPr="002F1606">
        <w:rPr>
          <w:rFonts w:cstheme="minorHAnsi"/>
          <w:sz w:val="20"/>
        </w:rPr>
        <w:t>Impact op prijs</w:t>
      </w:r>
      <w:r>
        <w:rPr>
          <w:rFonts w:cstheme="minorHAnsi"/>
          <w:sz w:val="20"/>
        </w:rPr>
        <w:t>;</w:t>
      </w:r>
    </w:p>
    <w:p w14:paraId="29F44513" w14:textId="77777777" w:rsidR="00E43BD1" w:rsidRPr="00E43BD1" w:rsidRDefault="00E43BD1" w:rsidP="00E43BD1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</w:rPr>
      </w:pPr>
      <w:r w:rsidRPr="002F1606">
        <w:rPr>
          <w:rFonts w:cstheme="minorHAnsi"/>
          <w:sz w:val="20"/>
        </w:rPr>
        <w:t>Impact op tijd</w:t>
      </w:r>
      <w:r>
        <w:rPr>
          <w:rFonts w:cstheme="minorHAnsi"/>
          <w:sz w:val="20"/>
        </w:rPr>
        <w:t>.</w:t>
      </w:r>
    </w:p>
    <w:p w14:paraId="29F44514" w14:textId="77777777" w:rsidR="00F01022" w:rsidRPr="00660ED5" w:rsidRDefault="00F01022" w:rsidP="00F01022">
      <w:pPr>
        <w:spacing w:after="0" w:line="360" w:lineRule="auto"/>
        <w:rPr>
          <w:rFonts w:cstheme="minorHAnsi"/>
          <w:sz w:val="20"/>
        </w:rPr>
      </w:pPr>
    </w:p>
    <w:tbl>
      <w:tblPr>
        <w:tblStyle w:val="Tabelraster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402"/>
        <w:gridCol w:w="5245"/>
      </w:tblGrid>
      <w:tr w:rsidR="00502B58" w:rsidRPr="002F1606" w14:paraId="29F44517" w14:textId="77777777" w:rsidTr="002C48E3">
        <w:tc>
          <w:tcPr>
            <w:tcW w:w="3402" w:type="dxa"/>
            <w:shd w:val="clear" w:color="auto" w:fill="808080" w:themeFill="background1" w:themeFillShade="80"/>
          </w:tcPr>
          <w:p w14:paraId="29F44515" w14:textId="77777777" w:rsidR="00502B58" w:rsidRPr="00502B58" w:rsidRDefault="00502B58" w:rsidP="002F1606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1</w:t>
            </w:r>
          </w:p>
        </w:tc>
        <w:tc>
          <w:tcPr>
            <w:tcW w:w="5245" w:type="dxa"/>
          </w:tcPr>
          <w:p w14:paraId="29F44516" w14:textId="77777777" w:rsidR="00502B58" w:rsidRPr="002F1606" w:rsidRDefault="00502B58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29F4451A" w14:textId="77777777" w:rsidTr="002C48E3">
        <w:tc>
          <w:tcPr>
            <w:tcW w:w="3402" w:type="dxa"/>
          </w:tcPr>
          <w:p w14:paraId="29F44518" w14:textId="77777777" w:rsidR="003E1833" w:rsidRPr="002F1606" w:rsidRDefault="00E43BD1" w:rsidP="002F1606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projectdoelstelling(en).</w:t>
            </w:r>
          </w:p>
        </w:tc>
        <w:tc>
          <w:tcPr>
            <w:tcW w:w="5245" w:type="dxa"/>
          </w:tcPr>
          <w:p w14:paraId="29F44519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29F4451D" w14:textId="77777777" w:rsidTr="002C48E3">
        <w:tc>
          <w:tcPr>
            <w:tcW w:w="3402" w:type="dxa"/>
          </w:tcPr>
          <w:p w14:paraId="29F4451B" w14:textId="77777777" w:rsidR="003E1833" w:rsidRPr="002F1606" w:rsidRDefault="00C01ABD" w:rsidP="00E43BD1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</w:t>
            </w:r>
            <w:r w:rsidR="00E43BD1">
              <w:rPr>
                <w:rFonts w:cstheme="minorHAnsi"/>
                <w:sz w:val="20"/>
              </w:rPr>
              <w:t>.</w:t>
            </w:r>
          </w:p>
        </w:tc>
        <w:tc>
          <w:tcPr>
            <w:tcW w:w="5245" w:type="dxa"/>
          </w:tcPr>
          <w:p w14:paraId="29F4451C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29F44520" w14:textId="77777777" w:rsidTr="002C48E3">
        <w:tc>
          <w:tcPr>
            <w:tcW w:w="3402" w:type="dxa"/>
          </w:tcPr>
          <w:p w14:paraId="29F4451E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 w:rsidR="00C01ABD">
              <w:rPr>
                <w:rFonts w:cstheme="minorHAnsi"/>
                <w:sz w:val="20"/>
              </w:rPr>
              <w:t>.</w:t>
            </w:r>
          </w:p>
        </w:tc>
        <w:tc>
          <w:tcPr>
            <w:tcW w:w="5245" w:type="dxa"/>
          </w:tcPr>
          <w:p w14:paraId="29F4451F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29F44523" w14:textId="77777777" w:rsidTr="002C48E3">
        <w:tc>
          <w:tcPr>
            <w:tcW w:w="3402" w:type="dxa"/>
            <w:tcBorders>
              <w:bottom w:val="single" w:sz="4" w:space="0" w:color="auto"/>
            </w:tcBorders>
          </w:tcPr>
          <w:p w14:paraId="29F44521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 w:rsidR="00C01ABD">
              <w:rPr>
                <w:rFonts w:cstheme="minorHAnsi"/>
                <w:sz w:val="20"/>
              </w:rPr>
              <w:t>.</w:t>
            </w:r>
          </w:p>
        </w:tc>
        <w:tc>
          <w:tcPr>
            <w:tcW w:w="5245" w:type="dxa"/>
          </w:tcPr>
          <w:p w14:paraId="29F44522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26" w14:textId="77777777" w:rsidTr="002C48E3">
        <w:tc>
          <w:tcPr>
            <w:tcW w:w="3402" w:type="dxa"/>
            <w:shd w:val="clear" w:color="auto" w:fill="808080" w:themeFill="background1" w:themeFillShade="80"/>
          </w:tcPr>
          <w:p w14:paraId="29F44524" w14:textId="77777777" w:rsidR="00502B58" w:rsidRPr="00502B58" w:rsidRDefault="00502B58" w:rsidP="00003BC7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2</w:t>
            </w:r>
          </w:p>
        </w:tc>
        <w:tc>
          <w:tcPr>
            <w:tcW w:w="5245" w:type="dxa"/>
          </w:tcPr>
          <w:p w14:paraId="29F44525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29" w14:textId="77777777" w:rsidTr="002C48E3">
        <w:tc>
          <w:tcPr>
            <w:tcW w:w="3402" w:type="dxa"/>
          </w:tcPr>
          <w:p w14:paraId="29F44527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projectdoelstelling(en).</w:t>
            </w:r>
          </w:p>
        </w:tc>
        <w:tc>
          <w:tcPr>
            <w:tcW w:w="5245" w:type="dxa"/>
          </w:tcPr>
          <w:p w14:paraId="29F44528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2C" w14:textId="77777777" w:rsidTr="002C48E3">
        <w:tc>
          <w:tcPr>
            <w:tcW w:w="3402" w:type="dxa"/>
          </w:tcPr>
          <w:p w14:paraId="29F4452A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5245" w:type="dxa"/>
          </w:tcPr>
          <w:p w14:paraId="29F4452B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2F" w14:textId="77777777" w:rsidTr="002C48E3">
        <w:tc>
          <w:tcPr>
            <w:tcW w:w="3402" w:type="dxa"/>
          </w:tcPr>
          <w:p w14:paraId="29F4452D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5245" w:type="dxa"/>
          </w:tcPr>
          <w:p w14:paraId="29F4452E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2" w14:textId="77777777" w:rsidTr="002C48E3">
        <w:tc>
          <w:tcPr>
            <w:tcW w:w="3402" w:type="dxa"/>
            <w:tcBorders>
              <w:bottom w:val="single" w:sz="4" w:space="0" w:color="auto"/>
            </w:tcBorders>
          </w:tcPr>
          <w:p w14:paraId="29F44530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5245" w:type="dxa"/>
          </w:tcPr>
          <w:p w14:paraId="29F44531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5" w14:textId="77777777" w:rsidTr="002C48E3">
        <w:tc>
          <w:tcPr>
            <w:tcW w:w="3402" w:type="dxa"/>
            <w:shd w:val="clear" w:color="auto" w:fill="808080" w:themeFill="background1" w:themeFillShade="80"/>
          </w:tcPr>
          <w:p w14:paraId="29F44533" w14:textId="77777777" w:rsidR="00502B58" w:rsidRPr="00502B58" w:rsidRDefault="00502B58" w:rsidP="00003BC7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3</w:t>
            </w:r>
          </w:p>
        </w:tc>
        <w:tc>
          <w:tcPr>
            <w:tcW w:w="5245" w:type="dxa"/>
          </w:tcPr>
          <w:p w14:paraId="29F44534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8" w14:textId="77777777" w:rsidTr="002C48E3">
        <w:tc>
          <w:tcPr>
            <w:tcW w:w="3402" w:type="dxa"/>
          </w:tcPr>
          <w:p w14:paraId="29F44536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projectdoelstelling(en).</w:t>
            </w:r>
          </w:p>
        </w:tc>
        <w:tc>
          <w:tcPr>
            <w:tcW w:w="5245" w:type="dxa"/>
          </w:tcPr>
          <w:p w14:paraId="29F44537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B" w14:textId="77777777" w:rsidTr="002C48E3">
        <w:tc>
          <w:tcPr>
            <w:tcW w:w="3402" w:type="dxa"/>
          </w:tcPr>
          <w:p w14:paraId="29F44539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5245" w:type="dxa"/>
          </w:tcPr>
          <w:p w14:paraId="29F4453A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E" w14:textId="77777777" w:rsidTr="002C48E3">
        <w:tc>
          <w:tcPr>
            <w:tcW w:w="3402" w:type="dxa"/>
          </w:tcPr>
          <w:p w14:paraId="29F4453C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5245" w:type="dxa"/>
          </w:tcPr>
          <w:p w14:paraId="29F4453D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41" w14:textId="77777777" w:rsidTr="002C48E3">
        <w:tc>
          <w:tcPr>
            <w:tcW w:w="3402" w:type="dxa"/>
            <w:tcBorders>
              <w:bottom w:val="single" w:sz="4" w:space="0" w:color="auto"/>
            </w:tcBorders>
          </w:tcPr>
          <w:p w14:paraId="29F4453F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5245" w:type="dxa"/>
          </w:tcPr>
          <w:p w14:paraId="29F44540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44" w14:textId="77777777" w:rsidTr="002C48E3">
        <w:tc>
          <w:tcPr>
            <w:tcW w:w="3402" w:type="dxa"/>
            <w:shd w:val="clear" w:color="auto" w:fill="808080" w:themeFill="background1" w:themeFillShade="80"/>
          </w:tcPr>
          <w:p w14:paraId="29F44542" w14:textId="77777777" w:rsidR="00502B58" w:rsidRPr="00502B58" w:rsidRDefault="00502B58" w:rsidP="00003BC7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4</w:t>
            </w:r>
          </w:p>
        </w:tc>
        <w:tc>
          <w:tcPr>
            <w:tcW w:w="5245" w:type="dxa"/>
          </w:tcPr>
          <w:p w14:paraId="29F44543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47" w14:textId="77777777" w:rsidTr="002C48E3">
        <w:tc>
          <w:tcPr>
            <w:tcW w:w="3402" w:type="dxa"/>
          </w:tcPr>
          <w:p w14:paraId="29F44545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projectdoelstelling(en).</w:t>
            </w:r>
          </w:p>
        </w:tc>
        <w:tc>
          <w:tcPr>
            <w:tcW w:w="5245" w:type="dxa"/>
          </w:tcPr>
          <w:p w14:paraId="29F44546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4A" w14:textId="77777777" w:rsidTr="002C48E3">
        <w:tc>
          <w:tcPr>
            <w:tcW w:w="3402" w:type="dxa"/>
          </w:tcPr>
          <w:p w14:paraId="29F44548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5245" w:type="dxa"/>
          </w:tcPr>
          <w:p w14:paraId="29F44549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4D" w14:textId="77777777" w:rsidTr="002C48E3">
        <w:tc>
          <w:tcPr>
            <w:tcW w:w="3402" w:type="dxa"/>
          </w:tcPr>
          <w:p w14:paraId="29F4454B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5245" w:type="dxa"/>
          </w:tcPr>
          <w:p w14:paraId="29F4454C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50" w14:textId="77777777" w:rsidTr="002C48E3">
        <w:tc>
          <w:tcPr>
            <w:tcW w:w="3402" w:type="dxa"/>
            <w:tcBorders>
              <w:bottom w:val="single" w:sz="4" w:space="0" w:color="auto"/>
            </w:tcBorders>
          </w:tcPr>
          <w:p w14:paraId="29F4454E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5245" w:type="dxa"/>
          </w:tcPr>
          <w:p w14:paraId="29F4454F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53" w14:textId="77777777" w:rsidTr="002C48E3">
        <w:tc>
          <w:tcPr>
            <w:tcW w:w="3402" w:type="dxa"/>
            <w:shd w:val="clear" w:color="auto" w:fill="808080" w:themeFill="background1" w:themeFillShade="80"/>
          </w:tcPr>
          <w:p w14:paraId="29F44551" w14:textId="77777777" w:rsidR="00502B58" w:rsidRPr="00502B58" w:rsidRDefault="00502B58" w:rsidP="00003BC7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5</w:t>
            </w:r>
          </w:p>
        </w:tc>
        <w:tc>
          <w:tcPr>
            <w:tcW w:w="5245" w:type="dxa"/>
          </w:tcPr>
          <w:p w14:paraId="29F44552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56" w14:textId="77777777" w:rsidTr="002C48E3">
        <w:tc>
          <w:tcPr>
            <w:tcW w:w="3402" w:type="dxa"/>
          </w:tcPr>
          <w:p w14:paraId="29F44554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projectdoelstelling(en).</w:t>
            </w:r>
          </w:p>
        </w:tc>
        <w:tc>
          <w:tcPr>
            <w:tcW w:w="5245" w:type="dxa"/>
          </w:tcPr>
          <w:p w14:paraId="29F44555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59" w14:textId="77777777" w:rsidTr="002C48E3">
        <w:tc>
          <w:tcPr>
            <w:tcW w:w="3402" w:type="dxa"/>
          </w:tcPr>
          <w:p w14:paraId="29F44557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5245" w:type="dxa"/>
          </w:tcPr>
          <w:p w14:paraId="29F44558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5C" w14:textId="77777777" w:rsidTr="002C48E3">
        <w:tc>
          <w:tcPr>
            <w:tcW w:w="3402" w:type="dxa"/>
          </w:tcPr>
          <w:p w14:paraId="29F4455A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5245" w:type="dxa"/>
          </w:tcPr>
          <w:p w14:paraId="29F4455B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5F" w14:textId="77777777" w:rsidTr="002C48E3">
        <w:tc>
          <w:tcPr>
            <w:tcW w:w="3402" w:type="dxa"/>
            <w:tcBorders>
              <w:bottom w:val="single" w:sz="4" w:space="0" w:color="auto"/>
            </w:tcBorders>
          </w:tcPr>
          <w:p w14:paraId="29F4455D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5245" w:type="dxa"/>
          </w:tcPr>
          <w:p w14:paraId="29F4455E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</w:tbl>
    <w:p w14:paraId="29F44560" w14:textId="77777777" w:rsidR="00502B58" w:rsidRDefault="00502B58"/>
    <w:p w14:paraId="29F44561" w14:textId="77777777" w:rsidR="00E43BD1" w:rsidRDefault="00E43BD1"/>
    <w:sectPr w:rsidR="00E43BD1" w:rsidSect="00F105F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F44564" w14:textId="77777777" w:rsidR="00967FF2" w:rsidRDefault="00967FF2" w:rsidP="00967FF2">
      <w:pPr>
        <w:spacing w:after="0" w:line="240" w:lineRule="auto"/>
      </w:pPr>
      <w:r>
        <w:separator/>
      </w:r>
    </w:p>
  </w:endnote>
  <w:endnote w:type="continuationSeparator" w:id="0">
    <w:p w14:paraId="29F44565" w14:textId="77777777" w:rsidR="00967FF2" w:rsidRDefault="00967FF2" w:rsidP="00967F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44566" w14:textId="7812B003" w:rsidR="00F01022" w:rsidRPr="00F01022" w:rsidRDefault="00342992" w:rsidP="00F01022">
    <w:pPr>
      <w:pStyle w:val="Voettekst"/>
      <w:jc w:val="center"/>
      <w:rPr>
        <w:sz w:val="20"/>
        <w:szCs w:val="20"/>
      </w:rPr>
    </w:pPr>
    <w:r>
      <w:rPr>
        <w:sz w:val="20"/>
        <w:szCs w:val="20"/>
      </w:rPr>
      <w:t>Annex X</w:t>
    </w:r>
    <w:r w:rsidR="00375800">
      <w:rPr>
        <w:sz w:val="20"/>
        <w:szCs w:val="20"/>
      </w:rPr>
      <w:t>V</w:t>
    </w:r>
    <w:r>
      <w:rPr>
        <w:sz w:val="20"/>
        <w:szCs w:val="20"/>
      </w:rPr>
      <w:t xml:space="preserve"> K</w:t>
    </w:r>
    <w:r w:rsidR="00F01022" w:rsidRPr="00F01022">
      <w:rPr>
        <w:sz w:val="20"/>
        <w:szCs w:val="20"/>
      </w:rPr>
      <w:t>ansendossier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F44562" w14:textId="77777777" w:rsidR="00967FF2" w:rsidRDefault="00967FF2" w:rsidP="00967FF2">
      <w:pPr>
        <w:spacing w:after="0" w:line="240" w:lineRule="auto"/>
      </w:pPr>
      <w:r>
        <w:separator/>
      </w:r>
    </w:p>
  </w:footnote>
  <w:footnote w:type="continuationSeparator" w:id="0">
    <w:p w14:paraId="29F44563" w14:textId="77777777" w:rsidR="00967FF2" w:rsidRDefault="00967FF2" w:rsidP="00967F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D7324B"/>
    <w:multiLevelType w:val="hybridMultilevel"/>
    <w:tmpl w:val="769E27BE"/>
    <w:lvl w:ilvl="0" w:tplc="99C81A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9499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0CF6"/>
    <w:rsid w:val="00003286"/>
    <w:rsid w:val="00053290"/>
    <w:rsid w:val="00066A26"/>
    <w:rsid w:val="000740D7"/>
    <w:rsid w:val="000E0CF6"/>
    <w:rsid w:val="00164A17"/>
    <w:rsid w:val="001A27B8"/>
    <w:rsid w:val="002A732D"/>
    <w:rsid w:val="002C48E3"/>
    <w:rsid w:val="002F1606"/>
    <w:rsid w:val="00320B31"/>
    <w:rsid w:val="00342992"/>
    <w:rsid w:val="00375800"/>
    <w:rsid w:val="003B3BB9"/>
    <w:rsid w:val="003C5D60"/>
    <w:rsid w:val="003E1833"/>
    <w:rsid w:val="003E5962"/>
    <w:rsid w:val="003E5A18"/>
    <w:rsid w:val="00411729"/>
    <w:rsid w:val="00496160"/>
    <w:rsid w:val="00502B58"/>
    <w:rsid w:val="00517BDD"/>
    <w:rsid w:val="00880E9F"/>
    <w:rsid w:val="009058D5"/>
    <w:rsid w:val="0091008B"/>
    <w:rsid w:val="00945FA9"/>
    <w:rsid w:val="00967FF2"/>
    <w:rsid w:val="00A020E4"/>
    <w:rsid w:val="00A2543E"/>
    <w:rsid w:val="00AF31F2"/>
    <w:rsid w:val="00B2751C"/>
    <w:rsid w:val="00B368EA"/>
    <w:rsid w:val="00C01ABD"/>
    <w:rsid w:val="00D6312F"/>
    <w:rsid w:val="00DC4525"/>
    <w:rsid w:val="00E43BD1"/>
    <w:rsid w:val="00F01022"/>
    <w:rsid w:val="00F105FB"/>
    <w:rsid w:val="00F61BA2"/>
    <w:rsid w:val="00FF6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4450E"/>
  <w15:docId w15:val="{CA952182-46FF-40DC-B064-00F745D23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105FB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967F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67FF2"/>
  </w:style>
  <w:style w:type="paragraph" w:styleId="Voettekst">
    <w:name w:val="footer"/>
    <w:basedOn w:val="Standaard"/>
    <w:link w:val="VoettekstChar"/>
    <w:uiPriority w:val="99"/>
    <w:unhideWhenUsed/>
    <w:rsid w:val="00967F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67FF2"/>
  </w:style>
  <w:style w:type="paragraph" w:styleId="Ballontekst">
    <w:name w:val="Balloon Text"/>
    <w:basedOn w:val="Standaard"/>
    <w:link w:val="BallontekstChar"/>
    <w:uiPriority w:val="99"/>
    <w:semiHidden/>
    <w:unhideWhenUsed/>
    <w:rsid w:val="00967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67FF2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uiPriority w:val="59"/>
    <w:rsid w:val="003E18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E43B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903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AFDA515915604E9DDB3D20BF33F46B" ma:contentTypeVersion="2" ma:contentTypeDescription="Een nieuw document maken." ma:contentTypeScope="" ma:versionID="f74b500a5d70ddf736caca8fbe1c49cb">
  <xsd:schema xmlns:xsd="http://www.w3.org/2001/XMLSchema" xmlns:xs="http://www.w3.org/2001/XMLSchema" xmlns:p="http://schemas.microsoft.com/office/2006/metadata/properties" xmlns:ns2="9b16ef14-282e-4451-87a0-96b56682b697" targetNamespace="http://schemas.microsoft.com/office/2006/metadata/properties" ma:root="true" ma:fieldsID="f48a53f059b9619e8d09fab5c107dbc1" ns2:_="">
    <xsd:import namespace="9b16ef14-282e-4451-87a0-96b56682b6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16ef14-282e-4451-87a0-96b56682b69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4DE11A-B4DA-4A91-A48A-78DA11452E08}">
  <ds:schemaRefs>
    <ds:schemaRef ds:uri="http://purl.org/dc/terms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CD9F7E03-06C5-44EE-A5B1-BC13FBCB8F9D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ECB766F-4FDB-465F-B8EA-12F9DE081A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16ef14-282e-4451-87a0-96b56682b6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7A7B8C-3B38-4204-B403-7D5F1747C9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179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aharbers</dc:creator>
  <cp:lastModifiedBy>Michel Bastiaansen</cp:lastModifiedBy>
  <cp:revision>3</cp:revision>
  <dcterms:created xsi:type="dcterms:W3CDTF">2023-05-12T09:39:00Z</dcterms:created>
  <dcterms:modified xsi:type="dcterms:W3CDTF">2023-05-12T09:40:00Z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0x0101002BAFDA515915604E9DDB3D20BF33F46B</vt:lpwstr>
  </property>
  <property fmtid="{D5CDD505-2E9C-101B-9397-08002B2CF9AE}" pid="3" name="Order">
    <vt:r8>66300</vt:r8>
  </property>
  <property fmtid="{D5CDD505-2E9C-101B-9397-08002B2CF9AE}" pid="4" name="FileDirRef">
    <vt:lpwstr>projecten/asko/ict/Projectadministratie/BV/O/01. Uitnodiging tot Inschrijving</vt:lpwstr>
  </property>
  <property fmtid="{D5CDD505-2E9C-101B-9397-08002B2CF9AE}" pid="5" name="FileLeafRef">
    <vt:lpwstr>Annex XII Kansendossier.docx</vt:lpwstr>
  </property>
  <property fmtid="{D5CDD505-2E9C-101B-9397-08002B2CF9AE}" pid="6" name="FSObjType">
    <vt:lpwstr>0</vt:lpwstr>
  </property>
</Properties>
</file>